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6429E" w:rsidP="00A6429E" w14:paraId="485BC9C6" w14:textId="77777777">
      <w:pPr>
        <w:spacing w:line="480" w:lineRule="auto"/>
        <w:jc w:val="center"/>
        <w:rPr>
          <w:rFonts w:ascii="Times New Roman" w:hAnsi="Times New Roman" w:cs="Times New Roman"/>
          <w:bCs/>
          <w:sz w:val="24"/>
          <w:szCs w:val="24"/>
        </w:rPr>
      </w:pPr>
    </w:p>
    <w:p w:rsidR="00A6429E" w:rsidP="00A6429E" w14:paraId="54CD6DDB" w14:textId="77777777">
      <w:pPr>
        <w:spacing w:line="480" w:lineRule="auto"/>
        <w:jc w:val="center"/>
        <w:rPr>
          <w:rFonts w:ascii="Times New Roman" w:hAnsi="Times New Roman" w:cs="Times New Roman"/>
          <w:bCs/>
          <w:sz w:val="24"/>
          <w:szCs w:val="24"/>
        </w:rPr>
      </w:pPr>
    </w:p>
    <w:p w:rsidR="00A6429E" w:rsidP="00A6429E" w14:paraId="56EC6B4A" w14:textId="77777777">
      <w:pPr>
        <w:spacing w:line="480" w:lineRule="auto"/>
        <w:jc w:val="center"/>
        <w:rPr>
          <w:rFonts w:ascii="Times New Roman" w:hAnsi="Times New Roman" w:cs="Times New Roman"/>
          <w:bCs/>
          <w:sz w:val="24"/>
          <w:szCs w:val="24"/>
        </w:rPr>
      </w:pPr>
    </w:p>
    <w:p w:rsidR="00A6429E" w:rsidP="00A6429E" w14:paraId="234A1927" w14:textId="738D6E5A">
      <w:pPr>
        <w:spacing w:line="480" w:lineRule="auto"/>
        <w:jc w:val="center"/>
        <w:rPr>
          <w:rFonts w:ascii="Times New Roman" w:hAnsi="Times New Roman" w:cs="Times New Roman"/>
          <w:bCs/>
          <w:sz w:val="24"/>
          <w:szCs w:val="24"/>
        </w:rPr>
      </w:pPr>
    </w:p>
    <w:p w:rsidR="00A6429E" w:rsidP="00A6429E" w14:paraId="13CF7107" w14:textId="77777777">
      <w:pPr>
        <w:spacing w:line="480" w:lineRule="auto"/>
        <w:jc w:val="center"/>
        <w:rPr>
          <w:rFonts w:ascii="Times New Roman" w:hAnsi="Times New Roman" w:cs="Times New Roman"/>
          <w:bCs/>
          <w:sz w:val="24"/>
          <w:szCs w:val="24"/>
        </w:rPr>
      </w:pPr>
    </w:p>
    <w:p w:rsidR="001A3271" w:rsidP="00A6429E" w14:paraId="37EB0915" w14:textId="46DCE500">
      <w:pPr>
        <w:spacing w:line="480" w:lineRule="auto"/>
        <w:jc w:val="center"/>
        <w:rPr>
          <w:rFonts w:ascii="Times New Roman" w:hAnsi="Times New Roman" w:cs="Times New Roman"/>
          <w:bCs/>
          <w:sz w:val="24"/>
          <w:szCs w:val="24"/>
        </w:rPr>
      </w:pPr>
      <w:r w:rsidRPr="001A3271">
        <w:rPr>
          <w:rFonts w:ascii="Times New Roman" w:hAnsi="Times New Roman" w:cs="Times New Roman"/>
          <w:bCs/>
          <w:sz w:val="24"/>
          <w:szCs w:val="24"/>
        </w:rPr>
        <w:t>Problem Statement</w:t>
      </w:r>
    </w:p>
    <w:p w:rsidR="001A3271" w:rsidP="00A6429E" w14:paraId="01B72810" w14:textId="77777777">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rsidR="001A3271" w:rsidP="00A6429E" w14:paraId="781006D9" w14:textId="447B1E85">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rsidR="00A6429E" w:rsidP="00A6429E" w14:paraId="50A928CE" w14:textId="77777777">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rsidR="001A3271" w:rsidRPr="00011C60" w:rsidP="00A6429E" w14:paraId="3425EF63" w14:textId="7E48F9EE">
      <w:pPr>
        <w:spacing w:line="480" w:lineRule="auto"/>
        <w:jc w:val="center"/>
        <w:rPr>
          <w:rFonts w:ascii="Times New Roman" w:hAnsi="Times New Roman" w:cs="Times New Roman"/>
          <w:b/>
          <w:bCs/>
          <w:sz w:val="24"/>
          <w:szCs w:val="24"/>
        </w:rPr>
      </w:pPr>
      <w:r w:rsidRPr="00011C60">
        <w:rPr>
          <w:rFonts w:ascii="Times New Roman" w:hAnsi="Times New Roman" w:cs="Times New Roman"/>
          <w:b/>
          <w:bCs/>
          <w:sz w:val="24"/>
          <w:szCs w:val="24"/>
        </w:rPr>
        <w:t>Problem Statement</w:t>
      </w:r>
    </w:p>
    <w:p w:rsidR="001A3271" w:rsidP="00A6429E" w14:paraId="7F27E6AF" w14:textId="1B5118E9">
      <w:pPr>
        <w:spacing w:line="480" w:lineRule="auto"/>
        <w:ind w:firstLine="720"/>
        <w:rPr>
          <w:rFonts w:ascii="Times New Roman" w:hAnsi="Times New Roman" w:cs="Times New Roman"/>
          <w:sz w:val="24"/>
          <w:szCs w:val="24"/>
        </w:rPr>
      </w:pPr>
      <w:r w:rsidRPr="001A3271">
        <w:rPr>
          <w:rFonts w:ascii="Times New Roman" w:hAnsi="Times New Roman" w:cs="Times New Roman"/>
          <w:sz w:val="24"/>
          <w:szCs w:val="24"/>
        </w:rPr>
        <w:t>The typical American prison has an uneven predominance of individuals from a lower socio</w:t>
      </w:r>
      <w:r w:rsidRPr="001A3271">
        <w:rPr>
          <w:rFonts w:ascii="Times New Roman" w:hAnsi="Times New Roman" w:cs="Times New Roman"/>
          <w:sz w:val="24"/>
          <w:szCs w:val="24"/>
        </w:rPr>
        <w:t>economic status (Butler, 2013). Although the justice system advocates for equality as one of its main principles, individuals with a lower socio</w:t>
      </w:r>
      <w:r w:rsidRPr="001A3271">
        <w:rPr>
          <w:rFonts w:ascii="Times New Roman" w:hAnsi="Times New Roman" w:cs="Times New Roman"/>
          <w:sz w:val="24"/>
          <w:szCs w:val="24"/>
        </w:rPr>
        <w:t>economic status who cannot afford top-paid attorneys often face harsher sentences and poor representation. Butler (2013) concluded that the capabilities of one</w:t>
      </w:r>
      <w:r w:rsidR="00A6429E">
        <w:rPr>
          <w:rFonts w:ascii="Times New Roman" w:hAnsi="Times New Roman" w:cs="Times New Roman"/>
          <w:sz w:val="24"/>
          <w:szCs w:val="24"/>
        </w:rPr>
        <w:t>’</w:t>
      </w:r>
      <w:r w:rsidRPr="001A3271">
        <w:rPr>
          <w:rFonts w:ascii="Times New Roman" w:hAnsi="Times New Roman" w:cs="Times New Roman"/>
          <w:sz w:val="24"/>
          <w:szCs w:val="24"/>
        </w:rPr>
        <w:t>s attorney influence the legal proceedings and outcomes, stating that increasing the quality of one</w:t>
      </w:r>
      <w:r w:rsidR="00A6429E">
        <w:rPr>
          <w:rFonts w:ascii="Times New Roman" w:hAnsi="Times New Roman" w:cs="Times New Roman"/>
          <w:sz w:val="24"/>
          <w:szCs w:val="24"/>
        </w:rPr>
        <w:t>’</w:t>
      </w:r>
      <w:r w:rsidRPr="001A3271">
        <w:rPr>
          <w:rFonts w:ascii="Times New Roman" w:hAnsi="Times New Roman" w:cs="Times New Roman"/>
          <w:sz w:val="24"/>
          <w:szCs w:val="24"/>
        </w:rPr>
        <w:t xml:space="preserve">s defense lowers the mean amount of time spent in incarceration. Poorer individuals cannot afford such high-quality legal defense and are therefore condemned to public defenders or low-quality legal counsel. Although public defenders are an attempt by the American justice system to ensure that each individual is accorded legal representation despite their socio-economic status, they continue to be associated with negative legal outcomes due to a lack of quality. Furthermore, public defenders are poorly remunerated and have to represent a significantly overwhelming </w:t>
      </w:r>
      <w:r w:rsidRPr="001A3271" w:rsidR="00993AFB">
        <w:rPr>
          <w:rFonts w:ascii="Times New Roman" w:hAnsi="Times New Roman" w:cs="Times New Roman"/>
          <w:sz w:val="24"/>
          <w:szCs w:val="24"/>
        </w:rPr>
        <w:t>number</w:t>
      </w:r>
      <w:r w:rsidRPr="001A3271">
        <w:rPr>
          <w:rFonts w:ascii="Times New Roman" w:hAnsi="Times New Roman" w:cs="Times New Roman"/>
          <w:sz w:val="24"/>
          <w:szCs w:val="24"/>
        </w:rPr>
        <w:t xml:space="preserve"> of cases. Consequently, they are constantly overworked, which could explain their inability to provide adequate legal representation to poor defendants.</w:t>
      </w:r>
    </w:p>
    <w:p w:rsidR="001A3271" w:rsidP="00A6429E" w14:paraId="49F4D796" w14:textId="2D5FDFE8">
      <w:pPr>
        <w:spacing w:line="480" w:lineRule="auto"/>
        <w:ind w:firstLine="720"/>
        <w:rPr>
          <w:rFonts w:ascii="Times New Roman" w:hAnsi="Times New Roman" w:cs="Times New Roman"/>
          <w:sz w:val="24"/>
          <w:szCs w:val="24"/>
        </w:rPr>
      </w:pPr>
      <w:r w:rsidRPr="001A3271">
        <w:rPr>
          <w:rFonts w:ascii="Times New Roman" w:hAnsi="Times New Roman" w:cs="Times New Roman"/>
          <w:sz w:val="24"/>
          <w:szCs w:val="24"/>
        </w:rPr>
        <w:t xml:space="preserve">Furthermore, poor individuals often face harsher sentences in the American justice system. An appropriate example of this can be seen in the legal outcomes for African Americans who represent a huge </w:t>
      </w:r>
      <w:r w:rsidR="00A6429E">
        <w:rPr>
          <w:rFonts w:ascii="Times New Roman" w:hAnsi="Times New Roman" w:cs="Times New Roman"/>
          <w:sz w:val="24"/>
          <w:szCs w:val="24"/>
        </w:rPr>
        <w:t>number</w:t>
      </w:r>
      <w:r w:rsidRPr="001A3271">
        <w:rPr>
          <w:rFonts w:ascii="Times New Roman" w:hAnsi="Times New Roman" w:cs="Times New Roman"/>
          <w:sz w:val="24"/>
          <w:szCs w:val="24"/>
        </w:rPr>
        <w:t xml:space="preserve"> of the poor people in the United States. Poor African Americans often face longer and more severe sentences for similar crimes</w:t>
      </w:r>
      <w:r w:rsidR="00A6429E">
        <w:rPr>
          <w:rFonts w:ascii="Times New Roman" w:hAnsi="Times New Roman" w:cs="Times New Roman"/>
          <w:sz w:val="24"/>
          <w:szCs w:val="24"/>
        </w:rPr>
        <w:t>,</w:t>
      </w:r>
      <w:r w:rsidRPr="001A3271">
        <w:rPr>
          <w:rFonts w:ascii="Times New Roman" w:hAnsi="Times New Roman" w:cs="Times New Roman"/>
          <w:sz w:val="24"/>
          <w:szCs w:val="24"/>
        </w:rPr>
        <w:t xml:space="preserve"> especially compared to whites. For instance, the use of “crack” cocaine, which is common among individuals from poor neighborhoods in the United States, is awarded worse punishment compared to the form of cocaine that is predominantly used by individuals from higher socio-economic backgrounds (Palamar et al</w:t>
      </w:r>
      <w:r w:rsidR="00A6429E">
        <w:rPr>
          <w:rFonts w:ascii="Times New Roman" w:hAnsi="Times New Roman" w:cs="Times New Roman"/>
          <w:sz w:val="24"/>
          <w:szCs w:val="24"/>
        </w:rPr>
        <w:t>.</w:t>
      </w:r>
      <w:r w:rsidRPr="001A3271">
        <w:rPr>
          <w:rFonts w:ascii="Times New Roman" w:hAnsi="Times New Roman" w:cs="Times New Roman"/>
          <w:sz w:val="24"/>
          <w:szCs w:val="24"/>
        </w:rPr>
        <w:t xml:space="preserve">, 2015). Furthermore, poor individuals who cannot afford top-paid quality attorneys are often forced to take guilty pleas because they are intimidated with unfairly worse sentences if they do not accept this alternative (Butler, 2013). </w:t>
      </w:r>
      <w:r w:rsidRPr="001A3271">
        <w:rPr>
          <w:rFonts w:ascii="Times New Roman" w:hAnsi="Times New Roman" w:cs="Times New Roman"/>
          <w:sz w:val="24"/>
          <w:szCs w:val="24"/>
        </w:rPr>
        <w:t>Consequently, more needs to be done by the American justice system to eliminate such disparities in legal outcomes due to socio-economic status.</w:t>
      </w:r>
    </w:p>
    <w:p w:rsidR="006B0F7A" w:rsidP="00A6429E" w14:paraId="2E449BF7" w14:textId="77777777">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rsidR="001A3271" w:rsidRPr="00EC16F1" w:rsidP="00A6429E" w14:paraId="04244A44" w14:textId="37B17790">
      <w:pPr>
        <w:spacing w:line="480" w:lineRule="auto"/>
        <w:jc w:val="center"/>
        <w:rPr>
          <w:rFonts w:ascii="Times New Roman" w:hAnsi="Times New Roman" w:cs="Times New Roman"/>
          <w:b/>
          <w:bCs/>
          <w:sz w:val="24"/>
          <w:szCs w:val="24"/>
        </w:rPr>
      </w:pPr>
      <w:bookmarkStart w:id="0" w:name="_GoBack"/>
      <w:r w:rsidRPr="00EC16F1">
        <w:rPr>
          <w:rFonts w:ascii="Times New Roman" w:hAnsi="Times New Roman" w:cs="Times New Roman"/>
          <w:b/>
          <w:bCs/>
          <w:sz w:val="24"/>
          <w:szCs w:val="24"/>
        </w:rPr>
        <w:t>References</w:t>
      </w:r>
    </w:p>
    <w:bookmarkEnd w:id="0"/>
    <w:p w:rsidR="001A3271" w:rsidP="00A6429E" w14:paraId="5E76F6A6" w14:textId="77777777">
      <w:pPr>
        <w:spacing w:line="480" w:lineRule="auto"/>
        <w:ind w:left="720" w:hanging="720"/>
        <w:rPr>
          <w:rFonts w:ascii="Times New Roman" w:hAnsi="Times New Roman" w:cs="Times New Roman"/>
          <w:sz w:val="24"/>
          <w:szCs w:val="24"/>
        </w:rPr>
      </w:pPr>
      <w:r w:rsidRPr="001A3271">
        <w:rPr>
          <w:rFonts w:ascii="Times New Roman" w:hAnsi="Times New Roman" w:cs="Times New Roman"/>
          <w:sz w:val="24"/>
          <w:szCs w:val="24"/>
        </w:rPr>
        <w:t xml:space="preserve">Butler, P. D. (2012). Poor people lose Gideon and the critique of rights. </w:t>
      </w:r>
      <w:r w:rsidRPr="001A3271">
        <w:rPr>
          <w:rFonts w:ascii="Times New Roman" w:hAnsi="Times New Roman" w:cs="Times New Roman"/>
          <w:i/>
          <w:iCs/>
          <w:sz w:val="24"/>
          <w:szCs w:val="24"/>
        </w:rPr>
        <w:t>Yale LJ</w:t>
      </w:r>
      <w:r w:rsidRPr="001A3271">
        <w:rPr>
          <w:rFonts w:ascii="Times New Roman" w:hAnsi="Times New Roman" w:cs="Times New Roman"/>
          <w:sz w:val="24"/>
          <w:szCs w:val="24"/>
        </w:rPr>
        <w:t>, </w:t>
      </w:r>
      <w:r w:rsidRPr="001A3271">
        <w:rPr>
          <w:rFonts w:ascii="Times New Roman" w:hAnsi="Times New Roman" w:cs="Times New Roman"/>
          <w:i/>
          <w:iCs/>
          <w:sz w:val="24"/>
          <w:szCs w:val="24"/>
        </w:rPr>
        <w:t>122</w:t>
      </w:r>
      <w:r w:rsidRPr="001A3271">
        <w:rPr>
          <w:rFonts w:ascii="Times New Roman" w:hAnsi="Times New Roman" w:cs="Times New Roman"/>
          <w:sz w:val="24"/>
          <w:szCs w:val="24"/>
        </w:rPr>
        <w:t>, 2176.</w:t>
      </w:r>
    </w:p>
    <w:p w:rsidR="001A3271" w:rsidRPr="001A3271" w:rsidP="00A6429E" w14:paraId="14E13A3D" w14:textId="77777777">
      <w:pPr>
        <w:spacing w:line="480" w:lineRule="auto"/>
        <w:ind w:left="720" w:hanging="720"/>
        <w:rPr>
          <w:rFonts w:ascii="Times New Roman" w:hAnsi="Times New Roman" w:cs="Times New Roman"/>
          <w:sz w:val="24"/>
          <w:szCs w:val="24"/>
        </w:rPr>
      </w:pPr>
      <w:r w:rsidRPr="001A3271">
        <w:rPr>
          <w:rFonts w:ascii="Times New Roman" w:hAnsi="Times New Roman" w:cs="Times New Roman"/>
          <w:sz w:val="24"/>
          <w:szCs w:val="24"/>
        </w:rPr>
        <w:t>Palamar, J. J., Davies, S., Ompad, D. C., Cleland, C. M., &amp; Weitzman, M. (2015). Powder cocaine and crack use in the United States: An examination of risk for arrest and socioeconomic disparities in use. </w:t>
      </w:r>
      <w:r w:rsidRPr="001A3271">
        <w:rPr>
          <w:rFonts w:ascii="Times New Roman" w:hAnsi="Times New Roman" w:cs="Times New Roman"/>
          <w:i/>
          <w:iCs/>
          <w:sz w:val="24"/>
          <w:szCs w:val="24"/>
        </w:rPr>
        <w:t>Drug and alcohol dependence</w:t>
      </w:r>
      <w:r w:rsidRPr="001A3271">
        <w:rPr>
          <w:rFonts w:ascii="Times New Roman" w:hAnsi="Times New Roman" w:cs="Times New Roman"/>
          <w:sz w:val="24"/>
          <w:szCs w:val="24"/>
        </w:rPr>
        <w:t>, </w:t>
      </w:r>
      <w:r w:rsidRPr="001A3271">
        <w:rPr>
          <w:rFonts w:ascii="Times New Roman" w:hAnsi="Times New Roman" w:cs="Times New Roman"/>
          <w:i/>
          <w:iCs/>
          <w:sz w:val="24"/>
          <w:szCs w:val="24"/>
        </w:rPr>
        <w:t>149</w:t>
      </w:r>
      <w:r w:rsidRPr="001A3271">
        <w:rPr>
          <w:rFonts w:ascii="Times New Roman" w:hAnsi="Times New Roman" w:cs="Times New Roman"/>
          <w:sz w:val="24"/>
          <w:szCs w:val="24"/>
        </w:rPr>
        <w:t>, 108-116.</w:t>
      </w:r>
    </w:p>
    <w:sectPr w:rsidSect="001A3271">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897135504"/>
      <w:docPartObj>
        <w:docPartGallery w:val="Page Numbers (Top of Page)"/>
        <w:docPartUnique/>
      </w:docPartObj>
    </w:sdtPr>
    <w:sdtEndPr>
      <w:rPr>
        <w:noProof/>
      </w:rPr>
    </w:sdtEndPr>
    <w:sdtContent>
      <w:p w:rsidR="001A3271" w:rsidRPr="001A3271" w:rsidP="001A3271" w14:paraId="3FCBE352" w14:textId="60638CE2">
        <w:pPr>
          <w:pStyle w:val="Header"/>
          <w:jc w:val="right"/>
          <w:rPr>
            <w:rFonts w:ascii="Times New Roman" w:hAnsi="Times New Roman" w:cs="Times New Roman"/>
          </w:rPr>
        </w:pPr>
        <w:r w:rsidRPr="001A3271">
          <w:rPr>
            <w:rFonts w:ascii="Times New Roman" w:hAnsi="Times New Roman" w:cs="Times New Roman"/>
            <w:bCs/>
          </w:rPr>
          <w:t>PROBLEM STATEMENT</w:t>
        </w:r>
        <w:r>
          <w:rPr>
            <w:rFonts w:ascii="Times New Roman" w:hAnsi="Times New Roman" w:cs="Times New Roman"/>
          </w:rPr>
          <w:tab/>
        </w:r>
        <w:r>
          <w:rPr>
            <w:rFonts w:ascii="Times New Roman" w:hAnsi="Times New Roman" w:cs="Times New Roman"/>
          </w:rPr>
          <w:tab/>
        </w:r>
        <w:r w:rsidRPr="001A3271">
          <w:rPr>
            <w:rFonts w:ascii="Times New Roman" w:hAnsi="Times New Roman" w:cs="Times New Roman"/>
          </w:rPr>
          <w:fldChar w:fldCharType="begin"/>
        </w:r>
        <w:r w:rsidRPr="001A3271">
          <w:rPr>
            <w:rFonts w:ascii="Times New Roman" w:hAnsi="Times New Roman" w:cs="Times New Roman"/>
          </w:rPr>
          <w:instrText xml:space="preserve"> PAGE   \* MERGEFORMAT </w:instrText>
        </w:r>
        <w:r w:rsidRPr="001A3271">
          <w:rPr>
            <w:rFonts w:ascii="Times New Roman" w:hAnsi="Times New Roman" w:cs="Times New Roman"/>
          </w:rPr>
          <w:fldChar w:fldCharType="separate"/>
        </w:r>
        <w:r w:rsidR="00EC16F1">
          <w:rPr>
            <w:rFonts w:ascii="Times New Roman" w:hAnsi="Times New Roman" w:cs="Times New Roman"/>
            <w:noProof/>
          </w:rPr>
          <w:t>3</w:t>
        </w:r>
        <w:r w:rsidRPr="001A327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831322351"/>
      <w:docPartObj>
        <w:docPartGallery w:val="Page Numbers (Top of Page)"/>
        <w:docPartUnique/>
      </w:docPartObj>
    </w:sdtPr>
    <w:sdtEndPr>
      <w:rPr>
        <w:noProof/>
      </w:rPr>
    </w:sdtEndPr>
    <w:sdtContent>
      <w:p w:rsidR="001A3271" w:rsidRPr="001A3271" w:rsidP="001A3271" w14:paraId="1CEE17D7" w14:textId="07A21311">
        <w:pPr>
          <w:pStyle w:val="Header"/>
          <w:jc w:val="right"/>
          <w:rPr>
            <w:rFonts w:ascii="Times New Roman" w:hAnsi="Times New Roman" w:cs="Times New Roman"/>
          </w:rPr>
        </w:pPr>
        <w:r>
          <w:rPr>
            <w:rFonts w:ascii="Times New Roman" w:hAnsi="Times New Roman" w:cs="Times New Roman"/>
          </w:rPr>
          <w:t xml:space="preserve">Running head: </w:t>
        </w:r>
        <w:r w:rsidRPr="001A3271">
          <w:rPr>
            <w:rFonts w:ascii="Times New Roman" w:hAnsi="Times New Roman" w:cs="Times New Roman"/>
            <w:bCs/>
          </w:rPr>
          <w:t>PROBLEM STATEMENT</w:t>
        </w:r>
        <w:r>
          <w:rPr>
            <w:rFonts w:ascii="Times New Roman" w:hAnsi="Times New Roman" w:cs="Times New Roman"/>
          </w:rPr>
          <w:tab/>
        </w:r>
        <w:r>
          <w:rPr>
            <w:rFonts w:ascii="Times New Roman" w:hAnsi="Times New Roman" w:cs="Times New Roman"/>
          </w:rPr>
          <w:tab/>
        </w:r>
        <w:r w:rsidRPr="001A3271">
          <w:rPr>
            <w:rFonts w:ascii="Times New Roman" w:hAnsi="Times New Roman" w:cs="Times New Roman"/>
          </w:rPr>
          <w:fldChar w:fldCharType="begin"/>
        </w:r>
        <w:r w:rsidRPr="001A3271">
          <w:rPr>
            <w:rFonts w:ascii="Times New Roman" w:hAnsi="Times New Roman" w:cs="Times New Roman"/>
          </w:rPr>
          <w:instrText xml:space="preserve"> PAGE   \* MERGEFORMAT </w:instrText>
        </w:r>
        <w:r w:rsidRPr="001A3271">
          <w:rPr>
            <w:rFonts w:ascii="Times New Roman" w:hAnsi="Times New Roman" w:cs="Times New Roman"/>
          </w:rPr>
          <w:fldChar w:fldCharType="separate"/>
        </w:r>
        <w:r w:rsidR="00011C60">
          <w:rPr>
            <w:rFonts w:ascii="Times New Roman" w:hAnsi="Times New Roman" w:cs="Times New Roman"/>
            <w:noProof/>
          </w:rPr>
          <w:t>1</w:t>
        </w:r>
        <w:r w:rsidRPr="001A327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71"/>
    <w:rsid w:val="00011C60"/>
    <w:rsid w:val="001A3271"/>
    <w:rsid w:val="005852AD"/>
    <w:rsid w:val="006B0F7A"/>
    <w:rsid w:val="007530C9"/>
    <w:rsid w:val="008E75C9"/>
    <w:rsid w:val="00963ADC"/>
    <w:rsid w:val="00993AFB"/>
    <w:rsid w:val="00A6429E"/>
    <w:rsid w:val="00EC16F1"/>
  </w:rsids>
  <w:docVars>
    <w:docVar w:name="__Grammarly_42___1" w:val="H4sIAAAAAAAEAKtWcslP9kxRslIyNDYytbQwNzQwM7MwNjc1NbdQ0lEKTi0uzszPAykwrAUAxeyKp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3B1027"/>
  <w15:chartTrackingRefBased/>
  <w15:docId w15:val="{19752CA2-2F7A-43A9-B993-DEB48DF3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Ouma</dc:creator>
  <cp:lastModifiedBy>ASUS</cp:lastModifiedBy>
  <cp:revision>2</cp:revision>
  <dcterms:created xsi:type="dcterms:W3CDTF">2021-05-07T03:32:00Z</dcterms:created>
  <dcterms:modified xsi:type="dcterms:W3CDTF">2021-05-07T03:32:00Z</dcterms:modified>
</cp:coreProperties>
</file>